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F0F5" w14:textId="09F6FDA6" w:rsidR="00F84BAC" w:rsidRPr="009D6F70" w:rsidRDefault="007A3F05" w:rsidP="007A3F05">
      <w:pPr>
        <w:spacing w:after="0" w:line="240" w:lineRule="auto"/>
        <w:jc w:val="center"/>
        <w:rPr>
          <w:b/>
          <w:bCs/>
          <w:sz w:val="28"/>
          <w:szCs w:val="28"/>
          <w:u w:val="single"/>
        </w:rPr>
      </w:pPr>
      <w:r w:rsidRPr="009D6F70">
        <w:rPr>
          <w:b/>
          <w:bCs/>
          <w:sz w:val="28"/>
          <w:szCs w:val="28"/>
          <w:u w:val="single"/>
        </w:rPr>
        <w:t>ST. PAUL’S SHELTER INSTRUCTION SHEET</w:t>
      </w:r>
    </w:p>
    <w:p w14:paraId="636D8505" w14:textId="7B950819" w:rsidR="007A3F05" w:rsidRDefault="007A3F05" w:rsidP="007A3F05">
      <w:pPr>
        <w:spacing w:after="0" w:line="240" w:lineRule="auto"/>
        <w:rPr>
          <w:b/>
          <w:bCs/>
          <w:sz w:val="24"/>
          <w:szCs w:val="24"/>
        </w:rPr>
      </w:pPr>
    </w:p>
    <w:p w14:paraId="1F64ADE1" w14:textId="5FAB278B" w:rsidR="007A3F05" w:rsidRPr="009D6F70" w:rsidRDefault="007A3F05" w:rsidP="007A3F05">
      <w:pPr>
        <w:spacing w:after="0" w:line="240" w:lineRule="auto"/>
        <w:rPr>
          <w:sz w:val="25"/>
          <w:szCs w:val="25"/>
        </w:rPr>
      </w:pPr>
      <w:r w:rsidRPr="009D6F70">
        <w:rPr>
          <w:b/>
          <w:bCs/>
          <w:sz w:val="25"/>
          <w:szCs w:val="25"/>
        </w:rPr>
        <w:t>Thank you</w:t>
      </w:r>
      <w:r w:rsidRPr="009D6F70">
        <w:rPr>
          <w:sz w:val="25"/>
          <w:szCs w:val="25"/>
        </w:rPr>
        <w:t xml:space="preserve"> for supporting the Emergency Men’s Shelter at St. Paul’s.  If you would like to know more about the program, please click on the following link to the CDC’s website:</w:t>
      </w:r>
    </w:p>
    <w:p w14:paraId="5A3A0203" w14:textId="498DFB1C" w:rsidR="007A3F05" w:rsidRPr="009D6F70" w:rsidRDefault="00F20D46" w:rsidP="007A3F05">
      <w:pPr>
        <w:spacing w:after="0" w:line="240" w:lineRule="auto"/>
        <w:rPr>
          <w:sz w:val="25"/>
          <w:szCs w:val="25"/>
        </w:rPr>
      </w:pPr>
      <w:hyperlink r:id="rId5" w:history="1">
        <w:r w:rsidR="00C40058" w:rsidRPr="009D6F70">
          <w:rPr>
            <w:color w:val="0000FF"/>
            <w:sz w:val="25"/>
            <w:szCs w:val="25"/>
            <w:u w:val="single"/>
          </w:rPr>
          <w:t xml:space="preserve">St. Paul's Community Development </w:t>
        </w:r>
        <w:proofErr w:type="gramStart"/>
        <w:r w:rsidR="00C40058" w:rsidRPr="009D6F70">
          <w:rPr>
            <w:color w:val="0000FF"/>
            <w:sz w:val="25"/>
            <w:szCs w:val="25"/>
            <w:u w:val="single"/>
          </w:rPr>
          <w:t>Corporation :</w:t>
        </w:r>
        <w:proofErr w:type="gramEnd"/>
        <w:r w:rsidR="00C40058" w:rsidRPr="009D6F70">
          <w:rPr>
            <w:color w:val="0000FF"/>
            <w:sz w:val="25"/>
            <w:szCs w:val="25"/>
            <w:u w:val="single"/>
          </w:rPr>
          <w:t>: Paterson, NJ (stpaulscdcnj.org)</w:t>
        </w:r>
      </w:hyperlink>
    </w:p>
    <w:p w14:paraId="66E733D1" w14:textId="77777777" w:rsidR="00C40058" w:rsidRPr="009D6F70" w:rsidRDefault="00C40058" w:rsidP="007A3F05">
      <w:pPr>
        <w:spacing w:after="0" w:line="240" w:lineRule="auto"/>
        <w:rPr>
          <w:sz w:val="25"/>
          <w:szCs w:val="25"/>
        </w:rPr>
      </w:pPr>
    </w:p>
    <w:p w14:paraId="5A369737" w14:textId="5118BE2B" w:rsidR="007A3F05" w:rsidRPr="009D6F70" w:rsidRDefault="007A3F05" w:rsidP="007A3F05">
      <w:pPr>
        <w:spacing w:after="0" w:line="240" w:lineRule="auto"/>
        <w:rPr>
          <w:sz w:val="25"/>
          <w:szCs w:val="25"/>
        </w:rPr>
      </w:pPr>
      <w:r w:rsidRPr="009D6F70">
        <w:rPr>
          <w:sz w:val="25"/>
          <w:szCs w:val="25"/>
        </w:rPr>
        <w:t xml:space="preserve">Your </w:t>
      </w:r>
      <w:r w:rsidR="00922549" w:rsidRPr="009D6F70">
        <w:rPr>
          <w:sz w:val="25"/>
          <w:szCs w:val="25"/>
        </w:rPr>
        <w:t>group</w:t>
      </w:r>
      <w:r w:rsidRPr="009D6F70">
        <w:rPr>
          <w:sz w:val="25"/>
          <w:szCs w:val="25"/>
        </w:rPr>
        <w:t xml:space="preserve"> is responsible for planning, purchasing, </w:t>
      </w:r>
      <w:proofErr w:type="gramStart"/>
      <w:r w:rsidRPr="009D6F70">
        <w:rPr>
          <w:sz w:val="25"/>
          <w:szCs w:val="25"/>
        </w:rPr>
        <w:t>preparing</w:t>
      </w:r>
      <w:proofErr w:type="gramEnd"/>
      <w:r w:rsidRPr="009D6F70">
        <w:rPr>
          <w:sz w:val="25"/>
          <w:szCs w:val="25"/>
        </w:rPr>
        <w:t xml:space="preserve"> and serving the meal.  Popular </w:t>
      </w:r>
      <w:r w:rsidR="00922549" w:rsidRPr="009D6F70">
        <w:rPr>
          <w:sz w:val="25"/>
          <w:szCs w:val="25"/>
        </w:rPr>
        <w:t>meals</w:t>
      </w:r>
      <w:r w:rsidRPr="009D6F70">
        <w:rPr>
          <w:sz w:val="25"/>
          <w:szCs w:val="25"/>
        </w:rPr>
        <w:t xml:space="preserve"> have been chilis, stews and pasta with meat.  Anything your group decided </w:t>
      </w:r>
      <w:r w:rsidR="00C40058" w:rsidRPr="009D6F70">
        <w:rPr>
          <w:sz w:val="25"/>
          <w:szCs w:val="25"/>
        </w:rPr>
        <w:t>on</w:t>
      </w:r>
      <w:r w:rsidRPr="009D6F70">
        <w:rPr>
          <w:sz w:val="25"/>
          <w:szCs w:val="25"/>
        </w:rPr>
        <w:t xml:space="preserve"> will be most welcome.  Some markets will donate food for this cause – </w:t>
      </w:r>
      <w:r w:rsidRPr="009D6F70">
        <w:rPr>
          <w:b/>
          <w:bCs/>
          <w:sz w:val="25"/>
          <w:szCs w:val="25"/>
        </w:rPr>
        <w:t xml:space="preserve">please ask.  </w:t>
      </w:r>
      <w:r w:rsidRPr="009D6F70">
        <w:rPr>
          <w:sz w:val="25"/>
          <w:szCs w:val="25"/>
        </w:rPr>
        <w:t xml:space="preserve"> You may submit</w:t>
      </w:r>
      <w:r w:rsidR="00922549" w:rsidRPr="009D6F70">
        <w:rPr>
          <w:sz w:val="25"/>
          <w:szCs w:val="25"/>
        </w:rPr>
        <w:t xml:space="preserve"> your receipts to the church office for reimbursement (please stay within the </w:t>
      </w:r>
      <w:r w:rsidR="00922549" w:rsidRPr="00615748">
        <w:rPr>
          <w:sz w:val="25"/>
          <w:szCs w:val="25"/>
        </w:rPr>
        <w:t>$</w:t>
      </w:r>
      <w:r w:rsidR="00615748">
        <w:rPr>
          <w:sz w:val="25"/>
          <w:szCs w:val="25"/>
        </w:rPr>
        <w:t>300</w:t>
      </w:r>
      <w:r w:rsidR="00922549" w:rsidRPr="009D6F70">
        <w:rPr>
          <w:sz w:val="25"/>
          <w:szCs w:val="25"/>
        </w:rPr>
        <w:t xml:space="preserve"> budget) or utilize the cost as a charitable contribution.  If you need some ideas for recipes, you will find links to some successful recipes used in the past on your website under the “</w:t>
      </w:r>
      <w:r w:rsidR="00C40058" w:rsidRPr="009D6F70">
        <w:rPr>
          <w:sz w:val="25"/>
          <w:szCs w:val="25"/>
        </w:rPr>
        <w:t>S</w:t>
      </w:r>
      <w:r w:rsidR="00922549" w:rsidRPr="009D6F70">
        <w:rPr>
          <w:sz w:val="25"/>
          <w:szCs w:val="25"/>
        </w:rPr>
        <w:t>t. Paul</w:t>
      </w:r>
      <w:r w:rsidR="00C40058" w:rsidRPr="009D6F70">
        <w:rPr>
          <w:sz w:val="25"/>
          <w:szCs w:val="25"/>
        </w:rPr>
        <w:t>’</w:t>
      </w:r>
      <w:r w:rsidR="00922549" w:rsidRPr="009D6F70">
        <w:rPr>
          <w:sz w:val="25"/>
          <w:szCs w:val="25"/>
        </w:rPr>
        <w:t>s</w:t>
      </w:r>
      <w:r w:rsidR="00C40058" w:rsidRPr="009D6F70">
        <w:rPr>
          <w:sz w:val="25"/>
          <w:szCs w:val="25"/>
        </w:rPr>
        <w:t xml:space="preserve"> </w:t>
      </w:r>
      <w:r w:rsidR="00922549" w:rsidRPr="009D6F70">
        <w:rPr>
          <w:sz w:val="25"/>
          <w:szCs w:val="25"/>
        </w:rPr>
        <w:t>Outreach” section within the “Serving Christ” tab.</w:t>
      </w:r>
    </w:p>
    <w:p w14:paraId="55EED823" w14:textId="46E6ABAE" w:rsidR="00922549" w:rsidRPr="009D6F70" w:rsidRDefault="00922549" w:rsidP="007A3F05">
      <w:pPr>
        <w:spacing w:after="0" w:line="240" w:lineRule="auto"/>
        <w:rPr>
          <w:sz w:val="25"/>
          <w:szCs w:val="25"/>
        </w:rPr>
      </w:pPr>
    </w:p>
    <w:p w14:paraId="1A54FA72" w14:textId="63A6533D" w:rsidR="00922549" w:rsidRPr="009D6F70" w:rsidRDefault="00C40058" w:rsidP="007A3F05">
      <w:pPr>
        <w:spacing w:after="0" w:line="240" w:lineRule="auto"/>
        <w:rPr>
          <w:sz w:val="25"/>
          <w:szCs w:val="25"/>
        </w:rPr>
      </w:pPr>
      <w:r w:rsidRPr="009D6F70">
        <w:rPr>
          <w:sz w:val="25"/>
          <w:szCs w:val="25"/>
        </w:rPr>
        <w:t>Please include with the meal a salad, fruit (if possible), and dessert.  The shelter provides the beverages.  In addition, include in your shopping lis</w:t>
      </w:r>
      <w:r w:rsidR="00285FC2" w:rsidRPr="009D6F70">
        <w:rPr>
          <w:sz w:val="25"/>
          <w:szCs w:val="25"/>
        </w:rPr>
        <w:t>t,</w:t>
      </w:r>
      <w:r w:rsidRPr="009D6F70">
        <w:rPr>
          <w:sz w:val="25"/>
          <w:szCs w:val="25"/>
        </w:rPr>
        <w:t xml:space="preserve"> provisions for breakfast such as two large boxes of cold cereal or oatmeal plus 2 gallons of milk.  Another option for breakfast </w:t>
      </w:r>
      <w:proofErr w:type="gramStart"/>
      <w:r w:rsidR="00285FC2" w:rsidRPr="009D6F70">
        <w:rPr>
          <w:sz w:val="25"/>
          <w:szCs w:val="25"/>
        </w:rPr>
        <w:t>are</w:t>
      </w:r>
      <w:proofErr w:type="gramEnd"/>
      <w:r w:rsidRPr="009D6F70">
        <w:rPr>
          <w:sz w:val="25"/>
          <w:szCs w:val="25"/>
        </w:rPr>
        <w:t xml:space="preserve"> free leftover bagels (most places will give them to you if you tell them they are for a shelter and you pick them up at the end of the day).  You will need to provide the butter and cream cheese and substitute orange juice for the milk.</w:t>
      </w:r>
    </w:p>
    <w:p w14:paraId="49FBF0D8" w14:textId="61537771" w:rsidR="00C40058" w:rsidRPr="009D6F70" w:rsidRDefault="00C40058" w:rsidP="007A3F05">
      <w:pPr>
        <w:spacing w:after="0" w:line="240" w:lineRule="auto"/>
        <w:rPr>
          <w:sz w:val="25"/>
          <w:szCs w:val="25"/>
        </w:rPr>
      </w:pPr>
    </w:p>
    <w:p w14:paraId="333A3F85" w14:textId="62103890" w:rsidR="00C40058" w:rsidRPr="009D6F70" w:rsidRDefault="00C40058" w:rsidP="007A3F05">
      <w:pPr>
        <w:spacing w:after="0" w:line="240" w:lineRule="auto"/>
        <w:rPr>
          <w:sz w:val="25"/>
          <w:szCs w:val="25"/>
        </w:rPr>
      </w:pPr>
      <w:r w:rsidRPr="009D6F70">
        <w:rPr>
          <w:sz w:val="25"/>
          <w:szCs w:val="25"/>
        </w:rPr>
        <w:t xml:space="preserve">If you are unable to prepare a meal, </w:t>
      </w:r>
      <w:r w:rsidR="00AF63F3" w:rsidRPr="009D6F70">
        <w:rPr>
          <w:b/>
          <w:bCs/>
          <w:sz w:val="25"/>
          <w:szCs w:val="25"/>
        </w:rPr>
        <w:t>Parkwood Deli</w:t>
      </w:r>
      <w:r w:rsidR="00AF63F3" w:rsidRPr="009D6F70">
        <w:rPr>
          <w:sz w:val="25"/>
          <w:szCs w:val="25"/>
        </w:rPr>
        <w:t xml:space="preserve">, located at 342 Erie Ave in Midland Park, (201) 689-0855 will happily prepare a meal for your group to serve.  Please contact Roger (owner) or Heather (manager) no later than the Friday before. Parkwood Deli often prepares meals for the </w:t>
      </w:r>
      <w:r w:rsidR="00285FC2" w:rsidRPr="009D6F70">
        <w:rPr>
          <w:sz w:val="25"/>
          <w:szCs w:val="25"/>
        </w:rPr>
        <w:t>shelter,</w:t>
      </w:r>
      <w:r w:rsidR="00AF63F3" w:rsidRPr="009D6F70">
        <w:rPr>
          <w:sz w:val="25"/>
          <w:szCs w:val="25"/>
        </w:rPr>
        <w:t xml:space="preserve"> so they are extremely familiar with what to prepare. Let them know that you’re from St. Elizabeth’s Church and you</w:t>
      </w:r>
      <w:r w:rsidR="00285FC2" w:rsidRPr="009D6F70">
        <w:rPr>
          <w:sz w:val="25"/>
          <w:szCs w:val="25"/>
        </w:rPr>
        <w:t xml:space="preserve"> </w:t>
      </w:r>
      <w:r w:rsidR="00AF63F3" w:rsidRPr="009D6F70">
        <w:rPr>
          <w:sz w:val="25"/>
          <w:szCs w:val="25"/>
        </w:rPr>
        <w:t xml:space="preserve">are placing an order for the Men’s Shelter at St. Paul’s.  </w:t>
      </w:r>
      <w:r w:rsidR="00285FC2" w:rsidRPr="009D6F70">
        <w:rPr>
          <w:sz w:val="25"/>
          <w:szCs w:val="25"/>
        </w:rPr>
        <w:t>Please provide a headcount, review the menu and budget.  Parkwood will have a hot meal ready for pick-up at 5:</w:t>
      </w:r>
      <w:r w:rsidR="00314F05">
        <w:rPr>
          <w:sz w:val="25"/>
          <w:szCs w:val="25"/>
        </w:rPr>
        <w:t>0</w:t>
      </w:r>
      <w:r w:rsidR="00285FC2" w:rsidRPr="009D6F70">
        <w:rPr>
          <w:sz w:val="25"/>
          <w:szCs w:val="25"/>
        </w:rPr>
        <w:t xml:space="preserve">0pm Monday.  </w:t>
      </w:r>
      <w:r w:rsidR="00285FC2" w:rsidRPr="009D6F70">
        <w:rPr>
          <w:b/>
          <w:bCs/>
          <w:sz w:val="25"/>
          <w:szCs w:val="25"/>
        </w:rPr>
        <w:t>(Note: you will need to pick up the required breakfast items and dessert beforehand.)</w:t>
      </w:r>
      <w:r w:rsidR="00285FC2" w:rsidRPr="009D6F70">
        <w:rPr>
          <w:sz w:val="25"/>
          <w:szCs w:val="25"/>
        </w:rPr>
        <w:t xml:space="preserve"> You may submit your paid invoice from Parkwood to St. Elizabeth’s for reimbursement.</w:t>
      </w:r>
    </w:p>
    <w:p w14:paraId="633ABCFA" w14:textId="5F70B289" w:rsidR="00285FC2" w:rsidRPr="009D6F70" w:rsidRDefault="00285FC2" w:rsidP="007A3F05">
      <w:pPr>
        <w:spacing w:after="0" w:line="240" w:lineRule="auto"/>
        <w:rPr>
          <w:b/>
          <w:bCs/>
          <w:sz w:val="25"/>
          <w:szCs w:val="25"/>
        </w:rPr>
      </w:pPr>
    </w:p>
    <w:p w14:paraId="017E2B4F" w14:textId="59B9D648" w:rsidR="00285FC2" w:rsidRPr="009D6F70" w:rsidRDefault="00285FC2" w:rsidP="007A3F05">
      <w:pPr>
        <w:spacing w:after="0" w:line="240" w:lineRule="auto"/>
        <w:rPr>
          <w:sz w:val="25"/>
          <w:szCs w:val="25"/>
        </w:rPr>
      </w:pPr>
      <w:r w:rsidRPr="009D6F70">
        <w:rPr>
          <w:sz w:val="25"/>
          <w:szCs w:val="25"/>
        </w:rPr>
        <w:t xml:space="preserve">If you have a conflict, </w:t>
      </w:r>
      <w:r w:rsidRPr="009D6F70">
        <w:rPr>
          <w:b/>
          <w:bCs/>
          <w:sz w:val="25"/>
          <w:szCs w:val="25"/>
        </w:rPr>
        <w:t>PLEASE OBTAIN YOUR OWN SUBSTITUION</w:t>
      </w:r>
      <w:r w:rsidRPr="009D6F70">
        <w:rPr>
          <w:sz w:val="25"/>
          <w:szCs w:val="25"/>
        </w:rPr>
        <w:t xml:space="preserve"> then notify the other group members.  </w:t>
      </w:r>
      <w:r w:rsidR="009961CC" w:rsidRPr="009D6F70">
        <w:rPr>
          <w:sz w:val="25"/>
          <w:szCs w:val="25"/>
        </w:rPr>
        <w:t>If you cannot locate a substitut</w:t>
      </w:r>
      <w:r w:rsidR="00615748">
        <w:rPr>
          <w:sz w:val="25"/>
          <w:szCs w:val="25"/>
        </w:rPr>
        <w:t>e</w:t>
      </w:r>
      <w:r w:rsidR="00314F05">
        <w:rPr>
          <w:sz w:val="25"/>
          <w:szCs w:val="25"/>
        </w:rPr>
        <w:t>, p</w:t>
      </w:r>
      <w:r w:rsidR="009961CC" w:rsidRPr="009D6F70">
        <w:rPr>
          <w:sz w:val="25"/>
          <w:szCs w:val="25"/>
        </w:rPr>
        <w:t xml:space="preserve">lease contact </w:t>
      </w:r>
      <w:r w:rsidR="00615748">
        <w:rPr>
          <w:sz w:val="25"/>
          <w:szCs w:val="25"/>
        </w:rPr>
        <w:t xml:space="preserve">Denise </w:t>
      </w:r>
      <w:proofErr w:type="spellStart"/>
      <w:r w:rsidR="00615748">
        <w:rPr>
          <w:sz w:val="25"/>
          <w:szCs w:val="25"/>
        </w:rPr>
        <w:t>Vollkommer</w:t>
      </w:r>
      <w:proofErr w:type="spellEnd"/>
      <w:r w:rsidR="00615748">
        <w:rPr>
          <w:sz w:val="25"/>
          <w:szCs w:val="25"/>
        </w:rPr>
        <w:t xml:space="preserve"> at (201</w:t>
      </w:r>
      <w:r w:rsidR="00314F05">
        <w:rPr>
          <w:sz w:val="25"/>
          <w:szCs w:val="25"/>
        </w:rPr>
        <w:t xml:space="preserve">) </w:t>
      </w:r>
      <w:r w:rsidR="00615748">
        <w:rPr>
          <w:sz w:val="25"/>
          <w:szCs w:val="25"/>
        </w:rPr>
        <w:t>637-1536.</w:t>
      </w:r>
    </w:p>
    <w:p w14:paraId="71169446" w14:textId="230BA744" w:rsidR="00285FC2" w:rsidRPr="009D6F70" w:rsidRDefault="00285FC2" w:rsidP="007A3F05">
      <w:pPr>
        <w:spacing w:after="0" w:line="240" w:lineRule="auto"/>
        <w:rPr>
          <w:sz w:val="25"/>
          <w:szCs w:val="25"/>
        </w:rPr>
      </w:pPr>
    </w:p>
    <w:p w14:paraId="111CAF67" w14:textId="39246A57" w:rsidR="009961CC" w:rsidRPr="009D6F70" w:rsidRDefault="009961CC" w:rsidP="007A3F05">
      <w:pPr>
        <w:spacing w:after="0" w:line="240" w:lineRule="auto"/>
        <w:rPr>
          <w:sz w:val="25"/>
          <w:szCs w:val="25"/>
        </w:rPr>
      </w:pPr>
      <w:r w:rsidRPr="009D6F70">
        <w:rPr>
          <w:b/>
          <w:bCs/>
          <w:sz w:val="25"/>
          <w:szCs w:val="25"/>
        </w:rPr>
        <w:t>Helpful tips:</w:t>
      </w:r>
      <w:r w:rsidRPr="009D6F70">
        <w:rPr>
          <w:sz w:val="25"/>
          <w:szCs w:val="25"/>
        </w:rPr>
        <w:t xml:space="preserve">  </w:t>
      </w:r>
    </w:p>
    <w:p w14:paraId="1DE6E3CB" w14:textId="75931E6C" w:rsidR="009961CC" w:rsidRPr="009D6F70" w:rsidRDefault="009961CC" w:rsidP="009961CC">
      <w:pPr>
        <w:pStyle w:val="ListParagraph"/>
        <w:numPr>
          <w:ilvl w:val="0"/>
          <w:numId w:val="1"/>
        </w:numPr>
        <w:spacing w:after="0" w:line="240" w:lineRule="auto"/>
        <w:rPr>
          <w:sz w:val="25"/>
          <w:szCs w:val="25"/>
        </w:rPr>
      </w:pPr>
      <w:r w:rsidRPr="009D6F70">
        <w:rPr>
          <w:sz w:val="25"/>
          <w:szCs w:val="25"/>
        </w:rPr>
        <w:t xml:space="preserve">Call St. Paul’s </w:t>
      </w:r>
      <w:bookmarkStart w:id="0" w:name="_Hlk99982609"/>
      <w:r w:rsidRPr="009D6F70">
        <w:rPr>
          <w:b/>
          <w:bCs/>
          <w:sz w:val="25"/>
          <w:szCs w:val="25"/>
        </w:rPr>
        <w:t>(973) 710-3900 ext. 421</w:t>
      </w:r>
      <w:r w:rsidRPr="009D6F70">
        <w:rPr>
          <w:sz w:val="25"/>
          <w:szCs w:val="25"/>
        </w:rPr>
        <w:t xml:space="preserve"> </w:t>
      </w:r>
      <w:bookmarkEnd w:id="0"/>
      <w:r w:rsidRPr="009D6F70">
        <w:rPr>
          <w:sz w:val="25"/>
          <w:szCs w:val="25"/>
        </w:rPr>
        <w:t>to determine the number of men staying at the shelter.  (If you get a voice response hang up and call back in a few minutes as someone is on the phone.) The shelter can accommodate up to 40 men</w:t>
      </w:r>
      <w:r w:rsidR="00D225A7">
        <w:rPr>
          <w:sz w:val="25"/>
          <w:szCs w:val="25"/>
        </w:rPr>
        <w:t xml:space="preserve">. </w:t>
      </w:r>
      <w:r w:rsidRPr="009D6F70">
        <w:rPr>
          <w:sz w:val="25"/>
          <w:szCs w:val="25"/>
        </w:rPr>
        <w:t xml:space="preserve">However, the number </w:t>
      </w:r>
      <w:r w:rsidR="00D225A7">
        <w:rPr>
          <w:sz w:val="25"/>
          <w:szCs w:val="25"/>
        </w:rPr>
        <w:t xml:space="preserve">may </w:t>
      </w:r>
      <w:r w:rsidRPr="009D6F70">
        <w:rPr>
          <w:sz w:val="25"/>
          <w:szCs w:val="25"/>
        </w:rPr>
        <w:t xml:space="preserve">vary </w:t>
      </w:r>
      <w:proofErr w:type="gramStart"/>
      <w:r w:rsidRPr="009D6F70">
        <w:rPr>
          <w:sz w:val="25"/>
          <w:szCs w:val="25"/>
        </w:rPr>
        <w:t>weekly</w:t>
      </w:r>
      <w:proofErr w:type="gramEnd"/>
      <w:r w:rsidRPr="009D6F70">
        <w:rPr>
          <w:sz w:val="25"/>
          <w:szCs w:val="25"/>
        </w:rPr>
        <w:t xml:space="preserve"> and we have served as few as 20 men, so this information is </w:t>
      </w:r>
      <w:r w:rsidR="008A420B" w:rsidRPr="009D6F70">
        <w:rPr>
          <w:sz w:val="25"/>
          <w:szCs w:val="25"/>
        </w:rPr>
        <w:t>important as you decide on a menu and do your shopping.</w:t>
      </w:r>
    </w:p>
    <w:p w14:paraId="13C167E0" w14:textId="67512427" w:rsidR="008A420B" w:rsidRPr="009D6F70" w:rsidRDefault="008A420B" w:rsidP="009961CC">
      <w:pPr>
        <w:pStyle w:val="ListParagraph"/>
        <w:numPr>
          <w:ilvl w:val="0"/>
          <w:numId w:val="1"/>
        </w:numPr>
        <w:spacing w:after="0" w:line="240" w:lineRule="auto"/>
        <w:rPr>
          <w:sz w:val="25"/>
          <w:szCs w:val="25"/>
        </w:rPr>
      </w:pPr>
      <w:r w:rsidRPr="009D6F70">
        <w:rPr>
          <w:sz w:val="25"/>
          <w:szCs w:val="25"/>
        </w:rPr>
        <w:t xml:space="preserve">Please avoid meals with </w:t>
      </w:r>
      <w:r w:rsidRPr="009D6F70">
        <w:rPr>
          <w:b/>
          <w:bCs/>
          <w:sz w:val="25"/>
          <w:szCs w:val="25"/>
        </w:rPr>
        <w:t xml:space="preserve">pork </w:t>
      </w:r>
      <w:r w:rsidRPr="009D6F70">
        <w:rPr>
          <w:sz w:val="25"/>
          <w:szCs w:val="25"/>
        </w:rPr>
        <w:t xml:space="preserve">(religious reasons) and </w:t>
      </w:r>
      <w:r w:rsidRPr="009D6F70">
        <w:rPr>
          <w:b/>
          <w:bCs/>
          <w:sz w:val="25"/>
          <w:szCs w:val="25"/>
        </w:rPr>
        <w:t>seafood</w:t>
      </w:r>
      <w:r w:rsidRPr="009D6F70">
        <w:rPr>
          <w:sz w:val="25"/>
          <w:szCs w:val="25"/>
        </w:rPr>
        <w:t xml:space="preserve"> (allergies).</w:t>
      </w:r>
    </w:p>
    <w:p w14:paraId="2EE4D465" w14:textId="791FFE94" w:rsidR="008A420B" w:rsidRPr="009D6F70" w:rsidRDefault="008A420B" w:rsidP="009961CC">
      <w:pPr>
        <w:pStyle w:val="ListParagraph"/>
        <w:numPr>
          <w:ilvl w:val="0"/>
          <w:numId w:val="1"/>
        </w:numPr>
        <w:spacing w:after="0" w:line="240" w:lineRule="auto"/>
        <w:rPr>
          <w:sz w:val="25"/>
          <w:szCs w:val="25"/>
        </w:rPr>
      </w:pPr>
      <w:r w:rsidRPr="009D6F70">
        <w:rPr>
          <w:sz w:val="25"/>
          <w:szCs w:val="25"/>
        </w:rPr>
        <w:lastRenderedPageBreak/>
        <w:t xml:space="preserve">Prepare the meal prior to going to the shelter unless you are going to grill.  If grilling, </w:t>
      </w:r>
      <w:r w:rsidR="009603AF" w:rsidRPr="009D6F70">
        <w:rPr>
          <w:sz w:val="25"/>
          <w:szCs w:val="25"/>
        </w:rPr>
        <w:t xml:space="preserve">bring 2 bags of charcoal and charcoal lighter fluid before Monday and tell them what time you want the grill ready. </w:t>
      </w:r>
    </w:p>
    <w:p w14:paraId="7D766952" w14:textId="0AD4BF50" w:rsidR="009603AF" w:rsidRPr="009D6F70" w:rsidRDefault="00792E61" w:rsidP="009961CC">
      <w:pPr>
        <w:pStyle w:val="ListParagraph"/>
        <w:numPr>
          <w:ilvl w:val="0"/>
          <w:numId w:val="1"/>
        </w:numPr>
        <w:spacing w:after="0" w:line="240" w:lineRule="auto"/>
        <w:rPr>
          <w:sz w:val="25"/>
          <w:szCs w:val="25"/>
        </w:rPr>
      </w:pPr>
      <w:r w:rsidRPr="009D6F70">
        <w:rPr>
          <w:sz w:val="25"/>
          <w:szCs w:val="25"/>
        </w:rPr>
        <w:t>At least two members of your group should serve the meal.</w:t>
      </w:r>
    </w:p>
    <w:p w14:paraId="1EBC103E" w14:textId="3C0C55C1" w:rsidR="00792E61" w:rsidRPr="009D6F70" w:rsidRDefault="00792E61" w:rsidP="009961CC">
      <w:pPr>
        <w:pStyle w:val="ListParagraph"/>
        <w:numPr>
          <w:ilvl w:val="0"/>
          <w:numId w:val="1"/>
        </w:numPr>
        <w:spacing w:after="0" w:line="240" w:lineRule="auto"/>
        <w:rPr>
          <w:sz w:val="25"/>
          <w:szCs w:val="25"/>
        </w:rPr>
      </w:pPr>
      <w:r w:rsidRPr="009D6F70">
        <w:rPr>
          <w:sz w:val="25"/>
          <w:szCs w:val="25"/>
        </w:rPr>
        <w:t xml:space="preserve">If the meal needs </w:t>
      </w:r>
      <w:r w:rsidR="00BF3EC6" w:rsidRPr="009D6F70">
        <w:rPr>
          <w:sz w:val="25"/>
          <w:szCs w:val="25"/>
        </w:rPr>
        <w:t>to</w:t>
      </w:r>
      <w:r w:rsidRPr="009D6F70">
        <w:rPr>
          <w:sz w:val="25"/>
          <w:szCs w:val="25"/>
        </w:rPr>
        <w:t xml:space="preserve"> be heated beforehand, </w:t>
      </w:r>
      <w:r w:rsidRPr="009D6F70">
        <w:rPr>
          <w:b/>
          <w:bCs/>
          <w:sz w:val="25"/>
          <w:szCs w:val="25"/>
        </w:rPr>
        <w:t xml:space="preserve">CALL ST. PAUL’S AT </w:t>
      </w:r>
      <w:r w:rsidR="005218B4">
        <w:rPr>
          <w:b/>
          <w:bCs/>
          <w:sz w:val="25"/>
          <w:szCs w:val="25"/>
        </w:rPr>
        <w:t>4:30</w:t>
      </w:r>
      <w:r w:rsidRPr="009D6F70">
        <w:rPr>
          <w:b/>
          <w:bCs/>
          <w:sz w:val="25"/>
          <w:szCs w:val="25"/>
        </w:rPr>
        <w:t xml:space="preserve"> PM, (973)710-3900 EXT. 421 AND ASK THEM TO TURN ON THE OVEN SO IT WILL REACH A SET TEMPERATURE WHEN YOU ARRIVE AT </w:t>
      </w:r>
      <w:r w:rsidR="005218B4">
        <w:rPr>
          <w:b/>
          <w:bCs/>
          <w:sz w:val="25"/>
          <w:szCs w:val="25"/>
        </w:rPr>
        <w:t>5:30</w:t>
      </w:r>
      <w:r w:rsidRPr="009D6F70">
        <w:rPr>
          <w:b/>
          <w:bCs/>
          <w:sz w:val="25"/>
          <w:szCs w:val="25"/>
        </w:rPr>
        <w:t xml:space="preserve"> PM.</w:t>
      </w:r>
    </w:p>
    <w:p w14:paraId="27A277BA" w14:textId="5DB53C5D" w:rsidR="00792E61" w:rsidRPr="009D6F70" w:rsidRDefault="00792E61" w:rsidP="009961CC">
      <w:pPr>
        <w:pStyle w:val="ListParagraph"/>
        <w:numPr>
          <w:ilvl w:val="0"/>
          <w:numId w:val="1"/>
        </w:numPr>
        <w:spacing w:after="0" w:line="240" w:lineRule="auto"/>
        <w:rPr>
          <w:sz w:val="25"/>
          <w:szCs w:val="25"/>
        </w:rPr>
      </w:pPr>
      <w:r w:rsidRPr="009D6F70">
        <w:rPr>
          <w:sz w:val="25"/>
          <w:szCs w:val="25"/>
        </w:rPr>
        <w:t>You should plan on departing St. Elizabeth’s parking lot by 5:</w:t>
      </w:r>
      <w:r w:rsidR="005218B4">
        <w:rPr>
          <w:sz w:val="25"/>
          <w:szCs w:val="25"/>
        </w:rPr>
        <w:t>0</w:t>
      </w:r>
      <w:r w:rsidRPr="009D6F70">
        <w:rPr>
          <w:sz w:val="25"/>
          <w:szCs w:val="25"/>
        </w:rPr>
        <w:t xml:space="preserve">0 pm, arriving at St. Paul’s at </w:t>
      </w:r>
      <w:r w:rsidR="005218B4">
        <w:rPr>
          <w:sz w:val="25"/>
          <w:szCs w:val="25"/>
        </w:rPr>
        <w:t>5:30</w:t>
      </w:r>
      <w:r w:rsidRPr="009D6F70">
        <w:rPr>
          <w:sz w:val="25"/>
          <w:szCs w:val="25"/>
        </w:rPr>
        <w:t xml:space="preserve"> pm.  Plan on serving the meal by 6:</w:t>
      </w:r>
      <w:r w:rsidR="005218B4">
        <w:rPr>
          <w:sz w:val="25"/>
          <w:szCs w:val="25"/>
        </w:rPr>
        <w:t>0</w:t>
      </w:r>
      <w:r w:rsidRPr="009D6F70">
        <w:rPr>
          <w:sz w:val="25"/>
          <w:szCs w:val="25"/>
        </w:rPr>
        <w:t>0</w:t>
      </w:r>
      <w:r w:rsidR="00F20D46">
        <w:rPr>
          <w:sz w:val="25"/>
          <w:szCs w:val="25"/>
        </w:rPr>
        <w:t xml:space="preserve"> </w:t>
      </w:r>
      <w:r w:rsidRPr="009D6F70">
        <w:rPr>
          <w:sz w:val="25"/>
          <w:szCs w:val="25"/>
        </w:rPr>
        <w:t>pm.</w:t>
      </w:r>
    </w:p>
    <w:p w14:paraId="52ED627C" w14:textId="7FBBDF44" w:rsidR="00792E61" w:rsidRPr="009D6F70" w:rsidRDefault="00792E61" w:rsidP="009961CC">
      <w:pPr>
        <w:pStyle w:val="ListParagraph"/>
        <w:numPr>
          <w:ilvl w:val="0"/>
          <w:numId w:val="1"/>
        </w:numPr>
        <w:spacing w:after="0" w:line="240" w:lineRule="auto"/>
        <w:rPr>
          <w:sz w:val="25"/>
          <w:szCs w:val="25"/>
        </w:rPr>
      </w:pPr>
      <w:r w:rsidRPr="009D6F70">
        <w:rPr>
          <w:sz w:val="25"/>
          <w:szCs w:val="25"/>
        </w:rPr>
        <w:t xml:space="preserve">St. Paul’s kitchen staff will clean up.  You will be back at St. Elizabeth’s </w:t>
      </w:r>
      <w:r w:rsidR="007D36CB" w:rsidRPr="009D6F70">
        <w:rPr>
          <w:sz w:val="25"/>
          <w:szCs w:val="25"/>
        </w:rPr>
        <w:t>well before</w:t>
      </w:r>
      <w:r w:rsidRPr="009D6F70">
        <w:rPr>
          <w:sz w:val="25"/>
          <w:szCs w:val="25"/>
        </w:rPr>
        <w:t xml:space="preserve"> </w:t>
      </w:r>
      <w:r w:rsidR="00D714F2">
        <w:rPr>
          <w:sz w:val="25"/>
          <w:szCs w:val="25"/>
        </w:rPr>
        <w:t>7:30</w:t>
      </w:r>
      <w:r w:rsidRPr="009D6F70">
        <w:rPr>
          <w:sz w:val="25"/>
          <w:szCs w:val="25"/>
        </w:rPr>
        <w:t xml:space="preserve"> pm.</w:t>
      </w:r>
    </w:p>
    <w:p w14:paraId="33F22AD3" w14:textId="77777777" w:rsidR="007D36CB" w:rsidRPr="009D6F70" w:rsidRDefault="007D36CB" w:rsidP="007D36CB">
      <w:pPr>
        <w:pStyle w:val="ListParagraph"/>
        <w:spacing w:after="0" w:line="240" w:lineRule="auto"/>
        <w:rPr>
          <w:sz w:val="25"/>
          <w:szCs w:val="25"/>
        </w:rPr>
      </w:pPr>
    </w:p>
    <w:p w14:paraId="2FED75C9" w14:textId="2E19535C" w:rsidR="007D36CB" w:rsidRPr="009D6F70" w:rsidRDefault="007D36CB" w:rsidP="007D36CB">
      <w:pPr>
        <w:spacing w:after="0" w:line="240" w:lineRule="auto"/>
        <w:rPr>
          <w:b/>
          <w:bCs/>
          <w:sz w:val="25"/>
          <w:szCs w:val="25"/>
        </w:rPr>
      </w:pPr>
      <w:r w:rsidRPr="009D6F70">
        <w:rPr>
          <w:b/>
          <w:bCs/>
          <w:sz w:val="25"/>
          <w:szCs w:val="25"/>
        </w:rPr>
        <w:t>Upon Arrival:</w:t>
      </w:r>
    </w:p>
    <w:p w14:paraId="1C9FC41F" w14:textId="0215442F" w:rsidR="007D36CB" w:rsidRPr="009D6F70" w:rsidRDefault="007D36CB" w:rsidP="007D36CB">
      <w:pPr>
        <w:pStyle w:val="ListParagraph"/>
        <w:numPr>
          <w:ilvl w:val="0"/>
          <w:numId w:val="2"/>
        </w:numPr>
        <w:spacing w:after="0" w:line="240" w:lineRule="auto"/>
        <w:rPr>
          <w:b/>
          <w:bCs/>
          <w:sz w:val="25"/>
          <w:szCs w:val="25"/>
        </w:rPr>
      </w:pPr>
      <w:r w:rsidRPr="009D6F70">
        <w:rPr>
          <w:sz w:val="25"/>
          <w:szCs w:val="25"/>
        </w:rPr>
        <w:t xml:space="preserve">Drive up to the shelter windows facing the parking lot at the rear of the church and blow your horn.  Men from the shelter will help unload the meal.  </w:t>
      </w:r>
    </w:p>
    <w:p w14:paraId="04E55F5F" w14:textId="4442A3C9" w:rsidR="007D36CB" w:rsidRPr="009D6F70" w:rsidRDefault="007D36CB" w:rsidP="007D36CB">
      <w:pPr>
        <w:pStyle w:val="ListParagraph"/>
        <w:numPr>
          <w:ilvl w:val="0"/>
          <w:numId w:val="2"/>
        </w:numPr>
        <w:spacing w:after="0" w:line="240" w:lineRule="auto"/>
        <w:rPr>
          <w:b/>
          <w:bCs/>
          <w:sz w:val="25"/>
          <w:szCs w:val="25"/>
        </w:rPr>
      </w:pPr>
      <w:r w:rsidRPr="009D6F70">
        <w:rPr>
          <w:sz w:val="25"/>
          <w:szCs w:val="25"/>
        </w:rPr>
        <w:t xml:space="preserve">During check – in, please ask to have the milk or </w:t>
      </w:r>
      <w:proofErr w:type="spellStart"/>
      <w:r w:rsidRPr="009D6F70">
        <w:rPr>
          <w:sz w:val="25"/>
          <w:szCs w:val="25"/>
        </w:rPr>
        <w:t>oj</w:t>
      </w:r>
      <w:proofErr w:type="spellEnd"/>
      <w:r w:rsidRPr="009D6F70">
        <w:rPr>
          <w:sz w:val="25"/>
          <w:szCs w:val="25"/>
        </w:rPr>
        <w:t xml:space="preserve"> placed in the refrigerator.  If providing ice cream for dessert, please alert the people at the desk.  They will store in the freezer until later in the evening.</w:t>
      </w:r>
    </w:p>
    <w:p w14:paraId="6DF574F2" w14:textId="2B948591" w:rsidR="007D36CB" w:rsidRPr="009D6F70" w:rsidRDefault="007D36CB" w:rsidP="007D36CB">
      <w:pPr>
        <w:pStyle w:val="ListParagraph"/>
        <w:numPr>
          <w:ilvl w:val="0"/>
          <w:numId w:val="2"/>
        </w:numPr>
        <w:spacing w:after="0" w:line="240" w:lineRule="auto"/>
        <w:rPr>
          <w:b/>
          <w:bCs/>
          <w:sz w:val="25"/>
          <w:szCs w:val="25"/>
        </w:rPr>
      </w:pPr>
      <w:r w:rsidRPr="009D6F70">
        <w:rPr>
          <w:sz w:val="25"/>
          <w:szCs w:val="25"/>
        </w:rPr>
        <w:t>Ask how many meals you are to save for the men who are working.  Prepare the requested plates (using paper plates under the counter), cover with foil and place on the shelf above the stove (or over the microwave if you need more room).</w:t>
      </w:r>
    </w:p>
    <w:p w14:paraId="0F7A39AF" w14:textId="64F5FBC6" w:rsidR="007D36CB" w:rsidRPr="009D6F70" w:rsidRDefault="005669A2" w:rsidP="007D36CB">
      <w:pPr>
        <w:pStyle w:val="ListParagraph"/>
        <w:numPr>
          <w:ilvl w:val="0"/>
          <w:numId w:val="2"/>
        </w:numPr>
        <w:spacing w:after="0" w:line="240" w:lineRule="auto"/>
        <w:rPr>
          <w:b/>
          <w:bCs/>
          <w:sz w:val="25"/>
          <w:szCs w:val="25"/>
        </w:rPr>
      </w:pPr>
      <w:r w:rsidRPr="009D6F70">
        <w:rPr>
          <w:sz w:val="25"/>
          <w:szCs w:val="25"/>
        </w:rPr>
        <w:t>Determine</w:t>
      </w:r>
      <w:r w:rsidR="007D36CB" w:rsidRPr="009D6F70">
        <w:rPr>
          <w:sz w:val="25"/>
          <w:szCs w:val="25"/>
        </w:rPr>
        <w:t xml:space="preserve"> how many guests are present, this will help you plan out your portion sizes.  There are </w:t>
      </w:r>
      <w:r w:rsidRPr="009D6F70">
        <w:rPr>
          <w:sz w:val="25"/>
          <w:szCs w:val="25"/>
        </w:rPr>
        <w:t xml:space="preserve">always opportunities for seconds, so don’t over serve the first time through. </w:t>
      </w:r>
    </w:p>
    <w:p w14:paraId="3F161FD5" w14:textId="256DA210" w:rsidR="005669A2" w:rsidRPr="009D6F70" w:rsidRDefault="005669A2" w:rsidP="007D36CB">
      <w:pPr>
        <w:pStyle w:val="ListParagraph"/>
        <w:numPr>
          <w:ilvl w:val="0"/>
          <w:numId w:val="2"/>
        </w:numPr>
        <w:spacing w:after="0" w:line="240" w:lineRule="auto"/>
        <w:rPr>
          <w:b/>
          <w:bCs/>
          <w:sz w:val="25"/>
          <w:szCs w:val="25"/>
        </w:rPr>
      </w:pPr>
      <w:r w:rsidRPr="009D6F70">
        <w:rPr>
          <w:sz w:val="25"/>
          <w:szCs w:val="25"/>
        </w:rPr>
        <w:t>When you have completed serving everyone, and you have leftovers, wait until everyone has finished eating (they eat very quickly) and inform the person at the desk that you are ready to serve seconds.  If you have a limited amount left, ask them to determine how many will have seconds so you can stretch out appropriately.</w:t>
      </w:r>
    </w:p>
    <w:p w14:paraId="79EF03B2" w14:textId="4EC160D7" w:rsidR="005669A2" w:rsidRPr="009D6F70" w:rsidRDefault="005669A2" w:rsidP="007D36CB">
      <w:pPr>
        <w:pStyle w:val="ListParagraph"/>
        <w:numPr>
          <w:ilvl w:val="0"/>
          <w:numId w:val="2"/>
        </w:numPr>
        <w:spacing w:after="0" w:line="240" w:lineRule="auto"/>
        <w:rPr>
          <w:b/>
          <w:bCs/>
          <w:sz w:val="25"/>
          <w:szCs w:val="25"/>
        </w:rPr>
      </w:pPr>
      <w:r w:rsidRPr="009D6F70">
        <w:rPr>
          <w:sz w:val="25"/>
          <w:szCs w:val="25"/>
        </w:rPr>
        <w:t xml:space="preserve">The men will clean whatever you are taking back with you.  You do </w:t>
      </w:r>
      <w:r w:rsidRPr="009D6F70">
        <w:rPr>
          <w:b/>
          <w:bCs/>
          <w:sz w:val="25"/>
          <w:szCs w:val="25"/>
        </w:rPr>
        <w:t>NOT</w:t>
      </w:r>
      <w:r w:rsidRPr="009D6F70">
        <w:rPr>
          <w:sz w:val="25"/>
          <w:szCs w:val="25"/>
        </w:rPr>
        <w:t xml:space="preserve"> do any cleaning.</w:t>
      </w:r>
    </w:p>
    <w:p w14:paraId="6BAD0A85" w14:textId="1A06ECAE" w:rsidR="005669A2" w:rsidRPr="009D6F70" w:rsidRDefault="005669A2" w:rsidP="007D36CB">
      <w:pPr>
        <w:pStyle w:val="ListParagraph"/>
        <w:numPr>
          <w:ilvl w:val="0"/>
          <w:numId w:val="2"/>
        </w:numPr>
        <w:spacing w:after="0" w:line="240" w:lineRule="auto"/>
        <w:rPr>
          <w:b/>
          <w:bCs/>
          <w:sz w:val="25"/>
          <w:szCs w:val="25"/>
        </w:rPr>
      </w:pPr>
      <w:r w:rsidRPr="009D6F70">
        <w:rPr>
          <w:sz w:val="25"/>
          <w:szCs w:val="25"/>
        </w:rPr>
        <w:t>Dessert is left for later in the evening (8pm), after the men have done their chores.</w:t>
      </w:r>
    </w:p>
    <w:p w14:paraId="16B28503" w14:textId="7A64104B" w:rsidR="005669A2" w:rsidRPr="009D6F70" w:rsidRDefault="005669A2" w:rsidP="005669A2">
      <w:pPr>
        <w:spacing w:after="0" w:line="240" w:lineRule="auto"/>
        <w:rPr>
          <w:b/>
          <w:bCs/>
          <w:sz w:val="25"/>
          <w:szCs w:val="25"/>
        </w:rPr>
      </w:pPr>
    </w:p>
    <w:p w14:paraId="6BD20654" w14:textId="2F0EE54D" w:rsidR="005669A2" w:rsidRPr="009D6F70" w:rsidRDefault="005669A2" w:rsidP="005669A2">
      <w:pPr>
        <w:spacing w:after="0" w:line="240" w:lineRule="auto"/>
        <w:rPr>
          <w:sz w:val="25"/>
          <w:szCs w:val="25"/>
        </w:rPr>
      </w:pPr>
      <w:r w:rsidRPr="009D6F70">
        <w:rPr>
          <w:sz w:val="25"/>
          <w:szCs w:val="25"/>
        </w:rPr>
        <w:t>The address of the shelter is:</w:t>
      </w:r>
    </w:p>
    <w:p w14:paraId="697F963C" w14:textId="3C88532B" w:rsidR="005669A2" w:rsidRPr="009D6F70" w:rsidRDefault="005669A2" w:rsidP="005669A2">
      <w:pPr>
        <w:spacing w:after="0" w:line="240" w:lineRule="auto"/>
        <w:rPr>
          <w:b/>
          <w:bCs/>
          <w:sz w:val="25"/>
          <w:szCs w:val="25"/>
        </w:rPr>
      </w:pPr>
      <w:r w:rsidRPr="009D6F70">
        <w:rPr>
          <w:sz w:val="25"/>
          <w:szCs w:val="25"/>
        </w:rPr>
        <w:tab/>
      </w:r>
      <w:r w:rsidRPr="009D6F70">
        <w:rPr>
          <w:sz w:val="25"/>
          <w:szCs w:val="25"/>
        </w:rPr>
        <w:tab/>
      </w:r>
      <w:r w:rsidRPr="009D6F70">
        <w:rPr>
          <w:sz w:val="25"/>
          <w:szCs w:val="25"/>
        </w:rPr>
        <w:tab/>
      </w:r>
      <w:r w:rsidRPr="009D6F70">
        <w:rPr>
          <w:sz w:val="25"/>
          <w:szCs w:val="25"/>
        </w:rPr>
        <w:tab/>
      </w:r>
      <w:r w:rsidRPr="009D6F70">
        <w:rPr>
          <w:sz w:val="25"/>
          <w:szCs w:val="25"/>
        </w:rPr>
        <w:tab/>
      </w:r>
      <w:r w:rsidRPr="009D6F70">
        <w:rPr>
          <w:b/>
          <w:bCs/>
          <w:sz w:val="25"/>
          <w:szCs w:val="25"/>
        </w:rPr>
        <w:t>St. Paul’s Church</w:t>
      </w:r>
    </w:p>
    <w:p w14:paraId="54EB7814" w14:textId="0EEC3A90" w:rsidR="005669A2" w:rsidRPr="009D6F70" w:rsidRDefault="005669A2" w:rsidP="005669A2">
      <w:pPr>
        <w:spacing w:after="0" w:line="240" w:lineRule="auto"/>
        <w:rPr>
          <w:b/>
          <w:bCs/>
          <w:sz w:val="25"/>
          <w:szCs w:val="25"/>
        </w:rPr>
      </w:pPr>
      <w:r w:rsidRPr="009D6F70">
        <w:rPr>
          <w:b/>
          <w:bCs/>
          <w:sz w:val="25"/>
          <w:szCs w:val="25"/>
        </w:rPr>
        <w:tab/>
      </w:r>
      <w:r w:rsidRPr="009D6F70">
        <w:rPr>
          <w:b/>
          <w:bCs/>
          <w:sz w:val="25"/>
          <w:szCs w:val="25"/>
        </w:rPr>
        <w:tab/>
      </w:r>
      <w:r w:rsidRPr="009D6F70">
        <w:rPr>
          <w:b/>
          <w:bCs/>
          <w:sz w:val="25"/>
          <w:szCs w:val="25"/>
        </w:rPr>
        <w:tab/>
      </w:r>
      <w:r w:rsidRPr="009D6F70">
        <w:rPr>
          <w:b/>
          <w:bCs/>
          <w:sz w:val="25"/>
          <w:szCs w:val="25"/>
        </w:rPr>
        <w:tab/>
      </w:r>
      <w:r w:rsidRPr="009D6F70">
        <w:rPr>
          <w:b/>
          <w:bCs/>
          <w:sz w:val="25"/>
          <w:szCs w:val="25"/>
        </w:rPr>
        <w:tab/>
        <w:t xml:space="preserve">451 Van </w:t>
      </w:r>
      <w:proofErr w:type="spellStart"/>
      <w:r w:rsidRPr="009D6F70">
        <w:rPr>
          <w:b/>
          <w:bCs/>
          <w:sz w:val="25"/>
          <w:szCs w:val="25"/>
        </w:rPr>
        <w:t>Houton</w:t>
      </w:r>
      <w:proofErr w:type="spellEnd"/>
      <w:r w:rsidRPr="009D6F70">
        <w:rPr>
          <w:b/>
          <w:bCs/>
          <w:sz w:val="25"/>
          <w:szCs w:val="25"/>
        </w:rPr>
        <w:t xml:space="preserve"> Street</w:t>
      </w:r>
    </w:p>
    <w:p w14:paraId="178F5CA3" w14:textId="2C0BB0A0" w:rsidR="005669A2" w:rsidRPr="009D6F70" w:rsidRDefault="005669A2" w:rsidP="005669A2">
      <w:pPr>
        <w:spacing w:after="0" w:line="240" w:lineRule="auto"/>
        <w:rPr>
          <w:b/>
          <w:bCs/>
          <w:sz w:val="25"/>
          <w:szCs w:val="25"/>
        </w:rPr>
      </w:pPr>
      <w:r w:rsidRPr="009D6F70">
        <w:rPr>
          <w:b/>
          <w:bCs/>
          <w:sz w:val="25"/>
          <w:szCs w:val="25"/>
        </w:rPr>
        <w:tab/>
      </w:r>
      <w:r w:rsidRPr="009D6F70">
        <w:rPr>
          <w:b/>
          <w:bCs/>
          <w:sz w:val="25"/>
          <w:szCs w:val="25"/>
        </w:rPr>
        <w:tab/>
      </w:r>
      <w:r w:rsidRPr="009D6F70">
        <w:rPr>
          <w:b/>
          <w:bCs/>
          <w:sz w:val="25"/>
          <w:szCs w:val="25"/>
        </w:rPr>
        <w:tab/>
      </w:r>
      <w:r w:rsidRPr="009D6F70">
        <w:rPr>
          <w:b/>
          <w:bCs/>
          <w:sz w:val="25"/>
          <w:szCs w:val="25"/>
        </w:rPr>
        <w:tab/>
      </w:r>
      <w:r w:rsidRPr="009D6F70">
        <w:rPr>
          <w:b/>
          <w:bCs/>
          <w:sz w:val="25"/>
          <w:szCs w:val="25"/>
        </w:rPr>
        <w:tab/>
        <w:t>Paterson, NJ  07501</w:t>
      </w:r>
    </w:p>
    <w:p w14:paraId="5783B906" w14:textId="2EBDC7F4" w:rsidR="005669A2" w:rsidRPr="009D6F70" w:rsidRDefault="005669A2" w:rsidP="005669A2">
      <w:pPr>
        <w:spacing w:after="0" w:line="240" w:lineRule="auto"/>
        <w:rPr>
          <w:b/>
          <w:bCs/>
          <w:sz w:val="25"/>
          <w:szCs w:val="25"/>
        </w:rPr>
      </w:pPr>
      <w:r w:rsidRPr="009D6F70">
        <w:rPr>
          <w:b/>
          <w:bCs/>
          <w:sz w:val="25"/>
          <w:szCs w:val="25"/>
        </w:rPr>
        <w:tab/>
      </w:r>
      <w:r w:rsidRPr="009D6F70">
        <w:rPr>
          <w:b/>
          <w:bCs/>
          <w:sz w:val="25"/>
          <w:szCs w:val="25"/>
        </w:rPr>
        <w:tab/>
      </w:r>
      <w:r w:rsidRPr="009D6F70">
        <w:rPr>
          <w:b/>
          <w:bCs/>
          <w:sz w:val="25"/>
          <w:szCs w:val="25"/>
        </w:rPr>
        <w:tab/>
      </w:r>
      <w:r w:rsidRPr="009D6F70">
        <w:rPr>
          <w:b/>
          <w:bCs/>
          <w:sz w:val="25"/>
          <w:szCs w:val="25"/>
        </w:rPr>
        <w:tab/>
      </w:r>
      <w:r w:rsidRPr="009D6F70">
        <w:rPr>
          <w:b/>
          <w:bCs/>
          <w:sz w:val="25"/>
          <w:szCs w:val="25"/>
        </w:rPr>
        <w:tab/>
        <w:t xml:space="preserve">(973) 278-3900 </w:t>
      </w:r>
      <w:proofErr w:type="spellStart"/>
      <w:r w:rsidRPr="009D6F70">
        <w:rPr>
          <w:b/>
          <w:bCs/>
          <w:sz w:val="25"/>
          <w:szCs w:val="25"/>
        </w:rPr>
        <w:t>ext</w:t>
      </w:r>
      <w:proofErr w:type="spellEnd"/>
      <w:r w:rsidRPr="009D6F70">
        <w:rPr>
          <w:b/>
          <w:bCs/>
          <w:sz w:val="25"/>
          <w:szCs w:val="25"/>
        </w:rPr>
        <w:t xml:space="preserve"> 421</w:t>
      </w:r>
    </w:p>
    <w:p w14:paraId="41ACA55F" w14:textId="5969D9A5" w:rsidR="005669A2" w:rsidRDefault="005669A2" w:rsidP="005669A2">
      <w:pPr>
        <w:spacing w:after="0" w:line="240" w:lineRule="auto"/>
        <w:rPr>
          <w:sz w:val="24"/>
          <w:szCs w:val="24"/>
        </w:rPr>
      </w:pPr>
    </w:p>
    <w:p w14:paraId="4CCF712C" w14:textId="4D3583D8" w:rsidR="002D7117" w:rsidRDefault="002D7117" w:rsidP="005669A2">
      <w:pPr>
        <w:spacing w:after="0" w:line="240" w:lineRule="auto"/>
        <w:rPr>
          <w:sz w:val="24"/>
          <w:szCs w:val="24"/>
        </w:rPr>
      </w:pPr>
    </w:p>
    <w:p w14:paraId="190FCDA9" w14:textId="0E519E38" w:rsidR="002D7117" w:rsidRDefault="002D7117" w:rsidP="005669A2">
      <w:pPr>
        <w:spacing w:after="0" w:line="240" w:lineRule="auto"/>
        <w:rPr>
          <w:sz w:val="24"/>
          <w:szCs w:val="24"/>
        </w:rPr>
      </w:pPr>
    </w:p>
    <w:p w14:paraId="67A0A736" w14:textId="193BBE07" w:rsidR="002D7117" w:rsidRDefault="002D7117" w:rsidP="005669A2">
      <w:pPr>
        <w:spacing w:after="0" w:line="240" w:lineRule="auto"/>
        <w:rPr>
          <w:sz w:val="24"/>
          <w:szCs w:val="24"/>
        </w:rPr>
      </w:pPr>
    </w:p>
    <w:p w14:paraId="23F5CC3D" w14:textId="1EB79FCD" w:rsidR="002D7117" w:rsidRDefault="002D7117" w:rsidP="005669A2">
      <w:pPr>
        <w:spacing w:after="0" w:line="240" w:lineRule="auto"/>
        <w:rPr>
          <w:b/>
          <w:bCs/>
          <w:sz w:val="24"/>
          <w:szCs w:val="24"/>
        </w:rPr>
      </w:pPr>
      <w:r>
        <w:rPr>
          <w:b/>
          <w:bCs/>
          <w:sz w:val="24"/>
          <w:szCs w:val="24"/>
        </w:rPr>
        <w:lastRenderedPageBreak/>
        <w:t>Directions From St. E’s:</w:t>
      </w:r>
    </w:p>
    <w:p w14:paraId="057A3073" w14:textId="3BA16F5D" w:rsidR="002D7117" w:rsidRDefault="002D7117" w:rsidP="005669A2">
      <w:pPr>
        <w:spacing w:after="0" w:line="240" w:lineRule="auto"/>
        <w:rPr>
          <w:b/>
          <w:bCs/>
          <w:sz w:val="24"/>
          <w:szCs w:val="24"/>
        </w:rPr>
      </w:pPr>
    </w:p>
    <w:p w14:paraId="3B3A167B" w14:textId="7D03BCC1" w:rsidR="002D7117" w:rsidRDefault="002D7117" w:rsidP="002D7117">
      <w:pPr>
        <w:pStyle w:val="ListParagraph"/>
        <w:numPr>
          <w:ilvl w:val="0"/>
          <w:numId w:val="3"/>
        </w:numPr>
        <w:spacing w:after="0" w:line="240" w:lineRule="auto"/>
        <w:rPr>
          <w:b/>
          <w:bCs/>
          <w:sz w:val="24"/>
          <w:szCs w:val="24"/>
        </w:rPr>
      </w:pPr>
      <w:r>
        <w:rPr>
          <w:b/>
          <w:bCs/>
          <w:sz w:val="24"/>
          <w:szCs w:val="24"/>
        </w:rPr>
        <w:t>Turn LEFT out of the parking lot onto California Street</w:t>
      </w:r>
    </w:p>
    <w:p w14:paraId="136D401C" w14:textId="2582D0A8" w:rsidR="002D7117" w:rsidRDefault="002D7117" w:rsidP="002D7117">
      <w:pPr>
        <w:pStyle w:val="ListParagraph"/>
        <w:numPr>
          <w:ilvl w:val="0"/>
          <w:numId w:val="3"/>
        </w:numPr>
        <w:spacing w:after="0" w:line="240" w:lineRule="auto"/>
        <w:rPr>
          <w:b/>
          <w:bCs/>
          <w:sz w:val="24"/>
          <w:szCs w:val="24"/>
        </w:rPr>
      </w:pPr>
      <w:r>
        <w:rPr>
          <w:b/>
          <w:bCs/>
          <w:sz w:val="24"/>
          <w:szCs w:val="24"/>
        </w:rPr>
        <w:t>Make a LEFT onto Morningside Road</w:t>
      </w:r>
    </w:p>
    <w:p w14:paraId="64A11577" w14:textId="5AA726D0" w:rsidR="002D7117" w:rsidRDefault="002D7117" w:rsidP="002D7117">
      <w:pPr>
        <w:pStyle w:val="ListParagraph"/>
        <w:numPr>
          <w:ilvl w:val="0"/>
          <w:numId w:val="3"/>
        </w:numPr>
        <w:spacing w:after="0" w:line="240" w:lineRule="auto"/>
        <w:rPr>
          <w:b/>
          <w:bCs/>
          <w:sz w:val="24"/>
          <w:szCs w:val="24"/>
        </w:rPr>
      </w:pPr>
      <w:r>
        <w:rPr>
          <w:b/>
          <w:bCs/>
          <w:sz w:val="24"/>
          <w:szCs w:val="24"/>
        </w:rPr>
        <w:t>Turn LEFT onto N. Monroe Street</w:t>
      </w:r>
    </w:p>
    <w:p w14:paraId="5988DA98" w14:textId="38219D25" w:rsidR="002D7117" w:rsidRDefault="002D7117" w:rsidP="002D7117">
      <w:pPr>
        <w:pStyle w:val="ListParagraph"/>
        <w:numPr>
          <w:ilvl w:val="0"/>
          <w:numId w:val="3"/>
        </w:numPr>
        <w:spacing w:after="0" w:line="240" w:lineRule="auto"/>
        <w:rPr>
          <w:b/>
          <w:bCs/>
          <w:sz w:val="24"/>
          <w:szCs w:val="24"/>
        </w:rPr>
      </w:pPr>
      <w:r>
        <w:rPr>
          <w:b/>
          <w:bCs/>
          <w:sz w:val="24"/>
          <w:szCs w:val="24"/>
        </w:rPr>
        <w:t>Turn RIGHT onto Godwin Ave</w:t>
      </w:r>
    </w:p>
    <w:p w14:paraId="7C966715" w14:textId="2F7355EE" w:rsidR="002D7117" w:rsidRDefault="002D7117" w:rsidP="002D7117">
      <w:pPr>
        <w:pStyle w:val="ListParagraph"/>
        <w:numPr>
          <w:ilvl w:val="0"/>
          <w:numId w:val="3"/>
        </w:numPr>
        <w:spacing w:after="0" w:line="240" w:lineRule="auto"/>
        <w:rPr>
          <w:b/>
          <w:bCs/>
          <w:sz w:val="24"/>
          <w:szCs w:val="24"/>
        </w:rPr>
      </w:pPr>
      <w:r>
        <w:rPr>
          <w:b/>
          <w:bCs/>
          <w:sz w:val="24"/>
          <w:szCs w:val="24"/>
        </w:rPr>
        <w:t>Take the 1rst LEFT onto Lincoln Ave</w:t>
      </w:r>
    </w:p>
    <w:p w14:paraId="5297F899" w14:textId="602BEE82" w:rsidR="002D7117" w:rsidRDefault="002D7117" w:rsidP="002D7117">
      <w:pPr>
        <w:pStyle w:val="ListParagraph"/>
        <w:numPr>
          <w:ilvl w:val="0"/>
          <w:numId w:val="3"/>
        </w:numPr>
        <w:spacing w:after="0" w:line="240" w:lineRule="auto"/>
        <w:rPr>
          <w:b/>
          <w:bCs/>
          <w:sz w:val="24"/>
          <w:szCs w:val="24"/>
        </w:rPr>
      </w:pPr>
      <w:r>
        <w:rPr>
          <w:b/>
          <w:bCs/>
          <w:sz w:val="24"/>
          <w:szCs w:val="24"/>
        </w:rPr>
        <w:t xml:space="preserve">Lincoln Ave turns slightly right (as you drive over the bridge) and becomes County </w:t>
      </w:r>
      <w:r w:rsidR="00EF7DF7">
        <w:rPr>
          <w:b/>
          <w:bCs/>
          <w:sz w:val="24"/>
          <w:szCs w:val="24"/>
        </w:rPr>
        <w:t>Road</w:t>
      </w:r>
      <w:r>
        <w:rPr>
          <w:b/>
          <w:bCs/>
          <w:sz w:val="24"/>
          <w:szCs w:val="24"/>
        </w:rPr>
        <w:t xml:space="preserve"> 504/River </w:t>
      </w:r>
      <w:r w:rsidR="00EF7DF7">
        <w:rPr>
          <w:b/>
          <w:bCs/>
          <w:sz w:val="24"/>
          <w:szCs w:val="24"/>
        </w:rPr>
        <w:t>S</w:t>
      </w:r>
      <w:r>
        <w:rPr>
          <w:b/>
          <w:bCs/>
          <w:sz w:val="24"/>
          <w:szCs w:val="24"/>
        </w:rPr>
        <w:t>treet</w:t>
      </w:r>
    </w:p>
    <w:p w14:paraId="7992A999" w14:textId="482043CE" w:rsidR="002D7117" w:rsidRDefault="002D7117" w:rsidP="002D7117">
      <w:pPr>
        <w:pStyle w:val="ListParagraph"/>
        <w:numPr>
          <w:ilvl w:val="0"/>
          <w:numId w:val="3"/>
        </w:numPr>
        <w:spacing w:after="0" w:line="240" w:lineRule="auto"/>
        <w:rPr>
          <w:b/>
          <w:bCs/>
          <w:sz w:val="24"/>
          <w:szCs w:val="24"/>
        </w:rPr>
      </w:pPr>
      <w:r>
        <w:rPr>
          <w:b/>
          <w:bCs/>
          <w:sz w:val="24"/>
          <w:szCs w:val="24"/>
        </w:rPr>
        <w:t>Make your 1rst LEFT (after the bar on your left) following signs for RT 20</w:t>
      </w:r>
    </w:p>
    <w:p w14:paraId="18D61C31" w14:textId="371DC57B" w:rsidR="002D7117" w:rsidRDefault="002D7117" w:rsidP="002D7117">
      <w:pPr>
        <w:pStyle w:val="ListParagraph"/>
        <w:numPr>
          <w:ilvl w:val="0"/>
          <w:numId w:val="3"/>
        </w:numPr>
        <w:spacing w:after="0" w:line="240" w:lineRule="auto"/>
        <w:rPr>
          <w:b/>
          <w:bCs/>
          <w:sz w:val="24"/>
          <w:szCs w:val="24"/>
        </w:rPr>
      </w:pPr>
      <w:r>
        <w:rPr>
          <w:b/>
          <w:bCs/>
          <w:sz w:val="24"/>
          <w:szCs w:val="24"/>
        </w:rPr>
        <w:t>Make and immediate Make an immediate LEFT at the Stop Sign</w:t>
      </w:r>
    </w:p>
    <w:p w14:paraId="0C2DCED0" w14:textId="0801DB4F" w:rsidR="002D7117" w:rsidRDefault="002D7117" w:rsidP="002D7117">
      <w:pPr>
        <w:pStyle w:val="ListParagraph"/>
        <w:numPr>
          <w:ilvl w:val="0"/>
          <w:numId w:val="3"/>
        </w:numPr>
        <w:spacing w:after="0" w:line="240" w:lineRule="auto"/>
        <w:rPr>
          <w:b/>
          <w:bCs/>
          <w:sz w:val="24"/>
          <w:szCs w:val="24"/>
        </w:rPr>
      </w:pPr>
      <w:r>
        <w:rPr>
          <w:b/>
          <w:bCs/>
          <w:sz w:val="24"/>
          <w:szCs w:val="24"/>
        </w:rPr>
        <w:t>Make a RIGHT at the next traffic light onto Madison Ave</w:t>
      </w:r>
    </w:p>
    <w:p w14:paraId="4A47173A" w14:textId="0F2B0DFE" w:rsidR="002D7117" w:rsidRDefault="002D7117" w:rsidP="002D7117">
      <w:pPr>
        <w:pStyle w:val="ListParagraph"/>
        <w:numPr>
          <w:ilvl w:val="0"/>
          <w:numId w:val="3"/>
        </w:numPr>
        <w:spacing w:after="0" w:line="240" w:lineRule="auto"/>
        <w:rPr>
          <w:b/>
          <w:bCs/>
          <w:sz w:val="24"/>
          <w:szCs w:val="24"/>
        </w:rPr>
      </w:pPr>
      <w:r>
        <w:rPr>
          <w:b/>
          <w:bCs/>
          <w:sz w:val="24"/>
          <w:szCs w:val="24"/>
        </w:rPr>
        <w:t>Take Madison Ave through Paterson (past 12</w:t>
      </w:r>
      <w:r w:rsidRPr="002D7117">
        <w:rPr>
          <w:b/>
          <w:bCs/>
          <w:sz w:val="24"/>
          <w:szCs w:val="24"/>
          <w:vertAlign w:val="superscript"/>
        </w:rPr>
        <w:t>th</w:t>
      </w:r>
      <w:r>
        <w:rPr>
          <w:b/>
          <w:bCs/>
          <w:sz w:val="24"/>
          <w:szCs w:val="24"/>
        </w:rPr>
        <w:t xml:space="preserve"> Ave)</w:t>
      </w:r>
    </w:p>
    <w:p w14:paraId="01C48239" w14:textId="51774D71" w:rsidR="002D7117" w:rsidRDefault="002D7117" w:rsidP="002D7117">
      <w:pPr>
        <w:pStyle w:val="ListParagraph"/>
        <w:numPr>
          <w:ilvl w:val="0"/>
          <w:numId w:val="3"/>
        </w:numPr>
        <w:spacing w:after="0" w:line="240" w:lineRule="auto"/>
        <w:rPr>
          <w:b/>
          <w:bCs/>
          <w:sz w:val="24"/>
          <w:szCs w:val="24"/>
        </w:rPr>
      </w:pPr>
      <w:r>
        <w:rPr>
          <w:b/>
          <w:bCs/>
          <w:sz w:val="24"/>
          <w:szCs w:val="24"/>
        </w:rPr>
        <w:t>Make a RIGHT onto Broadway/Dr. Martin Luther King Jr. Way (at traffic light – McDonalds will be on your left)</w:t>
      </w:r>
    </w:p>
    <w:p w14:paraId="68E2D033" w14:textId="78FA782D" w:rsidR="002D7117" w:rsidRDefault="00EF7DF7" w:rsidP="002D7117">
      <w:pPr>
        <w:pStyle w:val="ListParagraph"/>
        <w:numPr>
          <w:ilvl w:val="0"/>
          <w:numId w:val="3"/>
        </w:numPr>
        <w:spacing w:after="0" w:line="240" w:lineRule="auto"/>
        <w:rPr>
          <w:b/>
          <w:bCs/>
          <w:sz w:val="24"/>
          <w:szCs w:val="24"/>
        </w:rPr>
      </w:pPr>
      <w:r>
        <w:rPr>
          <w:b/>
          <w:bCs/>
          <w:sz w:val="24"/>
          <w:szCs w:val="24"/>
        </w:rPr>
        <w:t>Go through the next traffic light (St. Paul’s is located at the intersection on your left)</w:t>
      </w:r>
    </w:p>
    <w:p w14:paraId="3BE147CA" w14:textId="4785CBCB" w:rsidR="00EF7DF7" w:rsidRDefault="00EF7DF7" w:rsidP="002D7117">
      <w:pPr>
        <w:pStyle w:val="ListParagraph"/>
        <w:numPr>
          <w:ilvl w:val="0"/>
          <w:numId w:val="3"/>
        </w:numPr>
        <w:spacing w:after="0" w:line="240" w:lineRule="auto"/>
        <w:rPr>
          <w:b/>
          <w:bCs/>
          <w:sz w:val="24"/>
          <w:szCs w:val="24"/>
        </w:rPr>
      </w:pPr>
      <w:r>
        <w:rPr>
          <w:b/>
          <w:bCs/>
          <w:sz w:val="24"/>
          <w:szCs w:val="24"/>
        </w:rPr>
        <w:t>Make a LEFT into the Parking Lot, just past the traffic light</w:t>
      </w:r>
    </w:p>
    <w:p w14:paraId="64EF3309" w14:textId="152AEEB2" w:rsidR="00EF7DF7" w:rsidRDefault="00EF7DF7" w:rsidP="00EF7DF7">
      <w:pPr>
        <w:spacing w:after="0" w:line="240" w:lineRule="auto"/>
        <w:rPr>
          <w:b/>
          <w:bCs/>
          <w:sz w:val="24"/>
          <w:szCs w:val="24"/>
        </w:rPr>
      </w:pPr>
    </w:p>
    <w:p w14:paraId="2B13EA13" w14:textId="3607925A" w:rsidR="00EF7DF7" w:rsidRDefault="00EF7DF7" w:rsidP="00EF7DF7">
      <w:pPr>
        <w:spacing w:after="0" w:line="240" w:lineRule="auto"/>
        <w:rPr>
          <w:b/>
          <w:bCs/>
          <w:sz w:val="24"/>
          <w:szCs w:val="24"/>
        </w:rPr>
      </w:pPr>
    </w:p>
    <w:p w14:paraId="5B864A0E" w14:textId="15425632" w:rsidR="00EF7DF7" w:rsidRDefault="00EF7DF7" w:rsidP="00EF7DF7">
      <w:pPr>
        <w:spacing w:after="0" w:line="240" w:lineRule="auto"/>
        <w:rPr>
          <w:sz w:val="24"/>
          <w:szCs w:val="24"/>
        </w:rPr>
      </w:pPr>
      <w:r>
        <w:rPr>
          <w:sz w:val="24"/>
          <w:szCs w:val="24"/>
        </w:rPr>
        <w:t>Thanks for volunteering and please share your experience with others.</w:t>
      </w:r>
    </w:p>
    <w:p w14:paraId="2CF17556" w14:textId="462F2E6C" w:rsidR="00EF7DF7" w:rsidRDefault="00EF7DF7" w:rsidP="00EF7DF7">
      <w:pPr>
        <w:spacing w:after="0" w:line="240" w:lineRule="auto"/>
        <w:rPr>
          <w:sz w:val="24"/>
          <w:szCs w:val="24"/>
        </w:rPr>
      </w:pPr>
    </w:p>
    <w:p w14:paraId="1B14B855" w14:textId="1763ADC0" w:rsidR="00EF7DF7" w:rsidRDefault="00EF7DF7" w:rsidP="00EF7DF7">
      <w:pPr>
        <w:spacing w:after="0" w:line="240" w:lineRule="auto"/>
        <w:rPr>
          <w:sz w:val="24"/>
          <w:szCs w:val="24"/>
        </w:rPr>
      </w:pPr>
      <w:r>
        <w:rPr>
          <w:sz w:val="24"/>
          <w:szCs w:val="24"/>
        </w:rPr>
        <w:t>We hope you will sign up again SOON!</w:t>
      </w:r>
    </w:p>
    <w:p w14:paraId="660D61F5" w14:textId="2A73F196" w:rsidR="00EF7DF7" w:rsidRDefault="00EF7DF7" w:rsidP="00EF7DF7">
      <w:pPr>
        <w:spacing w:after="0" w:line="240" w:lineRule="auto"/>
        <w:rPr>
          <w:sz w:val="24"/>
          <w:szCs w:val="24"/>
        </w:rPr>
      </w:pPr>
    </w:p>
    <w:p w14:paraId="3D07CB74" w14:textId="18DB7CF4" w:rsidR="00EF7DF7" w:rsidRPr="00EF7DF7" w:rsidRDefault="00EF7DF7" w:rsidP="00EF7DF7">
      <w:pPr>
        <w:spacing w:after="0" w:line="240" w:lineRule="auto"/>
        <w:rPr>
          <w:sz w:val="24"/>
          <w:szCs w:val="24"/>
        </w:rPr>
      </w:pPr>
      <w:r>
        <w:rPr>
          <w:sz w:val="24"/>
          <w:szCs w:val="24"/>
        </w:rPr>
        <w:t>Outreach Committee</w:t>
      </w:r>
    </w:p>
    <w:sectPr w:rsidR="00EF7DF7" w:rsidRPr="00EF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2C0C"/>
    <w:multiLevelType w:val="hybridMultilevel"/>
    <w:tmpl w:val="0C2E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C6668"/>
    <w:multiLevelType w:val="hybridMultilevel"/>
    <w:tmpl w:val="DC3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93A26"/>
    <w:multiLevelType w:val="hybridMultilevel"/>
    <w:tmpl w:val="E1A4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579971">
    <w:abstractNumId w:val="2"/>
  </w:num>
  <w:num w:numId="2" w16cid:durableId="1359311002">
    <w:abstractNumId w:val="0"/>
  </w:num>
  <w:num w:numId="3" w16cid:durableId="37396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87"/>
    <w:rsid w:val="00285FC2"/>
    <w:rsid w:val="0029456B"/>
    <w:rsid w:val="002D7117"/>
    <w:rsid w:val="00314F05"/>
    <w:rsid w:val="005218B4"/>
    <w:rsid w:val="005669A2"/>
    <w:rsid w:val="00615748"/>
    <w:rsid w:val="00792E61"/>
    <w:rsid w:val="007A3F05"/>
    <w:rsid w:val="007D36CB"/>
    <w:rsid w:val="00882E10"/>
    <w:rsid w:val="008A420B"/>
    <w:rsid w:val="00922549"/>
    <w:rsid w:val="009603AF"/>
    <w:rsid w:val="009961CC"/>
    <w:rsid w:val="009D6F70"/>
    <w:rsid w:val="00A82E50"/>
    <w:rsid w:val="00AF63F3"/>
    <w:rsid w:val="00BF3EC6"/>
    <w:rsid w:val="00C40058"/>
    <w:rsid w:val="00D225A7"/>
    <w:rsid w:val="00D714F2"/>
    <w:rsid w:val="00EF7DF7"/>
    <w:rsid w:val="00F20D46"/>
    <w:rsid w:val="00F84BAC"/>
    <w:rsid w:val="00F9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B361"/>
  <w15:chartTrackingRefBased/>
  <w15:docId w15:val="{5EB0D4CB-4B0D-4CFB-8916-343506C3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F05"/>
    <w:rPr>
      <w:color w:val="0563C1" w:themeColor="hyperlink"/>
      <w:u w:val="single"/>
    </w:rPr>
  </w:style>
  <w:style w:type="character" w:styleId="UnresolvedMention">
    <w:name w:val="Unresolved Mention"/>
    <w:basedOn w:val="DefaultParagraphFont"/>
    <w:uiPriority w:val="99"/>
    <w:semiHidden/>
    <w:unhideWhenUsed/>
    <w:rsid w:val="007A3F05"/>
    <w:rPr>
      <w:color w:val="605E5C"/>
      <w:shd w:val="clear" w:color="auto" w:fill="E1DFDD"/>
    </w:rPr>
  </w:style>
  <w:style w:type="character" w:styleId="FollowedHyperlink">
    <w:name w:val="FollowedHyperlink"/>
    <w:basedOn w:val="DefaultParagraphFont"/>
    <w:uiPriority w:val="99"/>
    <w:semiHidden/>
    <w:unhideWhenUsed/>
    <w:rsid w:val="00922549"/>
    <w:rPr>
      <w:color w:val="954F72" w:themeColor="followedHyperlink"/>
      <w:u w:val="single"/>
    </w:rPr>
  </w:style>
  <w:style w:type="paragraph" w:styleId="ListParagraph">
    <w:name w:val="List Paragraph"/>
    <w:basedOn w:val="Normal"/>
    <w:uiPriority w:val="34"/>
    <w:qFormat/>
    <w:rsid w:val="00996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paulscdcnj.org/program.php?name=shel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skm914@optonline.net</dc:creator>
  <cp:keywords/>
  <dc:description/>
  <cp:lastModifiedBy>Susan Munhall</cp:lastModifiedBy>
  <cp:revision>15</cp:revision>
  <dcterms:created xsi:type="dcterms:W3CDTF">2022-04-04T19:51:00Z</dcterms:created>
  <dcterms:modified xsi:type="dcterms:W3CDTF">2022-06-23T17:20:00Z</dcterms:modified>
</cp:coreProperties>
</file>